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6" w:rsidRPr="00215627" w:rsidRDefault="00D82F0C" w:rsidP="00853F46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>
        <w:rPr>
          <w:rFonts w:asciiTheme="minorHAnsi" w:hAnsiTheme="minorHAnsi"/>
          <w:b/>
          <w:bCs/>
          <w:color w:val="000000"/>
          <w:sz w:val="64"/>
          <w:szCs w:val="64"/>
        </w:rPr>
        <w:t>OPPDRAG 9</w:t>
      </w:r>
      <w:r w:rsidR="00853F46" w:rsidRPr="00215627">
        <w:rPr>
          <w:rFonts w:asciiTheme="minorHAnsi" w:hAnsiTheme="minorHAnsi"/>
          <w:b/>
          <w:bCs/>
          <w:color w:val="000000"/>
          <w:sz w:val="64"/>
          <w:szCs w:val="64"/>
        </w:rPr>
        <w:t xml:space="preserve">; </w:t>
      </w:r>
      <w:r w:rsidR="00F45075">
        <w:rPr>
          <w:rFonts w:asciiTheme="minorHAnsi" w:hAnsiTheme="minorHAnsi"/>
          <w:b/>
          <w:bCs/>
          <w:color w:val="000000"/>
          <w:sz w:val="64"/>
          <w:szCs w:val="64"/>
        </w:rPr>
        <w:t>Supersåpebobler?</w:t>
      </w:r>
    </w:p>
    <w:p w:rsidR="00853F46" w:rsidRPr="00215627" w:rsidRDefault="00853F46" w:rsidP="00853F46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853F46" w:rsidRPr="00215627" w:rsidRDefault="00853F46" w:rsidP="00853F46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853F46" w:rsidRPr="00215627" w:rsidRDefault="00D7230E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147955</wp:posOffset>
            </wp:positionV>
            <wp:extent cx="2810510" cy="1595120"/>
            <wp:effectExtent l="38100" t="0" r="27940" b="481330"/>
            <wp:wrapSquare wrapText="bothSides"/>
            <wp:docPr id="1" name="Bilde 1" descr="http://nrksuper.no/super/newton/files/2012/11/650lages%C3%A5pebobleva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ksuper.no/super/newton/files/2012/11/650lages%C3%A5peboblevan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95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53F46"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CC5551" w:rsidRDefault="00F45075" w:rsidP="00F45075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F45075">
        <w:rPr>
          <w:rFonts w:asciiTheme="minorHAnsi" w:hAnsiTheme="minorHAnsi"/>
          <w:color w:val="000000"/>
        </w:rPr>
        <w:t>Bøy ståltråden til en ring ved å tvinne endene sammen. La det være såpass mye igjen av endene at du kan bruke dem som håndtak.</w:t>
      </w:r>
    </w:p>
    <w:p w:rsidR="006817D9" w:rsidRDefault="00F45075" w:rsidP="006817D9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F45075">
        <w:rPr>
          <w:rFonts w:asciiTheme="minorHAnsi" w:hAnsiTheme="minorHAnsi"/>
          <w:color w:val="000000"/>
        </w:rPr>
        <w:t>Tvinn hyssing rundt hele ringen.</w:t>
      </w:r>
    </w:p>
    <w:p w:rsidR="00F45075" w:rsidRDefault="00F45075" w:rsidP="00F45075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F45075">
        <w:rPr>
          <w:rFonts w:asciiTheme="minorHAnsi" w:hAnsiTheme="minorHAnsi"/>
          <w:color w:val="000000"/>
        </w:rPr>
        <w:t xml:space="preserve">Bland sammen 3 liter vann, 2 dl </w:t>
      </w:r>
      <w:proofErr w:type="spellStart"/>
      <w:r w:rsidRPr="00F45075">
        <w:rPr>
          <w:rFonts w:asciiTheme="minorHAnsi" w:hAnsiTheme="minorHAnsi"/>
          <w:color w:val="000000"/>
        </w:rPr>
        <w:t>zalo</w:t>
      </w:r>
      <w:proofErr w:type="spellEnd"/>
      <w:r w:rsidRPr="00F45075">
        <w:rPr>
          <w:rFonts w:asciiTheme="minorHAnsi" w:hAnsiTheme="minorHAnsi"/>
          <w:color w:val="000000"/>
        </w:rPr>
        <w:t xml:space="preserve"> og ½ desiliter glyserol i en balje eller lignende.</w:t>
      </w:r>
    </w:p>
    <w:p w:rsidR="00F45075" w:rsidRDefault="00F45075" w:rsidP="00F45075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F45075">
        <w:rPr>
          <w:rFonts w:asciiTheme="minorHAnsi" w:hAnsiTheme="minorHAnsi"/>
          <w:color w:val="000000"/>
        </w:rPr>
        <w:t xml:space="preserve">Dypp ringen i løsningen og ta den forsiktig opp. </w:t>
      </w:r>
      <w:r w:rsidR="00E320C4">
        <w:rPr>
          <w:rFonts w:asciiTheme="minorHAnsi" w:hAnsiTheme="minorHAnsi"/>
          <w:color w:val="000000"/>
        </w:rPr>
        <w:t xml:space="preserve">(Det kan være lurt å prøve seg fram på en rolig måte.) </w:t>
      </w:r>
    </w:p>
    <w:p w:rsidR="00B00C01" w:rsidRDefault="00B00C01" w:rsidP="00F45075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Eksperimenter med </w:t>
      </w:r>
      <w:r w:rsidR="00E320C4">
        <w:rPr>
          <w:rFonts w:asciiTheme="minorHAnsi" w:hAnsiTheme="minorHAnsi"/>
          <w:color w:val="000000"/>
        </w:rPr>
        <w:t xml:space="preserve">andre ting, </w:t>
      </w:r>
      <w:proofErr w:type="spellStart"/>
      <w:r w:rsidR="00E320C4">
        <w:rPr>
          <w:rFonts w:asciiTheme="minorHAnsi" w:hAnsiTheme="minorHAnsi"/>
          <w:color w:val="000000"/>
        </w:rPr>
        <w:t>f.eks</w:t>
      </w:r>
      <w:proofErr w:type="spellEnd"/>
      <w:r w:rsidR="00E320C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piperensere og hender. </w:t>
      </w:r>
    </w:p>
    <w:p w:rsidR="00D7230E" w:rsidRPr="00D7230E" w:rsidRDefault="00D7230E" w:rsidP="00D7230E">
      <w:pPr>
        <w:rPr>
          <w:rFonts w:asciiTheme="minorHAnsi" w:hAnsiTheme="minorHAnsi"/>
          <w:color w:val="000000"/>
        </w:rPr>
      </w:pPr>
    </w:p>
    <w:p w:rsidR="00853F46" w:rsidRPr="00215627" w:rsidRDefault="00E320C4" w:rsidP="00853F4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59055</wp:posOffset>
            </wp:positionV>
            <wp:extent cx="4044950" cy="3033395"/>
            <wp:effectExtent l="38100" t="0" r="12700" b="890905"/>
            <wp:wrapSquare wrapText="bothSides"/>
            <wp:docPr id="2" name="Bilde 4" descr="http://www.naturfag.no/aim/naturfag3/files/c/1/9/a44620e8c1efa060f3b31032c1734504656e9b43c8/c19a44620e8c1efa060f3b31032c1734504656e9b43c8.jpg/Scale?geometry=%3E7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fag.no/aim/naturfag3/files/c/1/9/a44620e8c1efa060f3b31032c1734504656e9b43c8/c19a44620e8c1efa060f3b31032c1734504656e9b43c8.jpg/Scale?geometry=%3E700x4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33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53F46" w:rsidRPr="00215627" w:rsidRDefault="00B31069" w:rsidP="00853F46">
      <w:pPr>
        <w:rPr>
          <w:rFonts w:asciiTheme="minorHAnsi" w:hAnsiTheme="minorHAnsi"/>
          <w:color w:val="000000"/>
          <w:sz w:val="30"/>
          <w:szCs w:val="30"/>
        </w:rPr>
      </w:pPr>
      <w:r w:rsidRPr="00B31069">
        <w:rPr>
          <w:rFonts w:asciiTheme="minorHAnsi" w:hAnsiTheme="minorHAnsi"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8pt;margin-top:4.65pt;width:299.95pt;height:199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7230E" w:rsidRDefault="00D7230E" w:rsidP="00853F46"/>
              </w:txbxContent>
            </v:textbox>
          </v:shape>
        </w:pict>
      </w:r>
      <w:r w:rsidR="00853F46" w:rsidRPr="00215627">
        <w:rPr>
          <w:rFonts w:asciiTheme="minorHAnsi" w:hAnsiTheme="minorHAnsi"/>
          <w:color w:val="000000"/>
          <w:sz w:val="40"/>
          <w:szCs w:val="40"/>
        </w:rPr>
        <w:tab/>
      </w:r>
      <w:r w:rsidR="00853F46" w:rsidRPr="00215627">
        <w:rPr>
          <w:rFonts w:asciiTheme="minorHAnsi" w:hAnsiTheme="minorHAnsi"/>
          <w:color w:val="000000"/>
          <w:sz w:val="40"/>
          <w:szCs w:val="40"/>
        </w:rPr>
        <w:tab/>
      </w:r>
      <w:r w:rsidR="00853F46" w:rsidRPr="00215627">
        <w:rPr>
          <w:rFonts w:asciiTheme="minorHAnsi" w:hAnsiTheme="minorHAnsi"/>
          <w:color w:val="000000"/>
          <w:sz w:val="40"/>
          <w:szCs w:val="40"/>
        </w:rPr>
        <w:tab/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215627" w:rsidRDefault="00F45075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Ståltråd</w:t>
      </w:r>
    </w:p>
    <w:p w:rsidR="00F45075" w:rsidRDefault="00F45075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Hyssing</w:t>
      </w:r>
    </w:p>
    <w:p w:rsidR="00F45075" w:rsidRDefault="00F45075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Vann</w:t>
      </w:r>
    </w:p>
    <w:p w:rsidR="00F45075" w:rsidRDefault="00F45075" w:rsidP="00853F46">
      <w:pPr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Zalo</w:t>
      </w:r>
      <w:proofErr w:type="spellEnd"/>
    </w:p>
    <w:p w:rsidR="00F45075" w:rsidRDefault="00F45075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Glyserol</w:t>
      </w:r>
    </w:p>
    <w:p w:rsidR="008A7077" w:rsidRDefault="006E1692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Blank p</w:t>
      </w:r>
      <w:r w:rsidR="008A7077">
        <w:rPr>
          <w:rFonts w:asciiTheme="minorHAnsi" w:hAnsiTheme="minorHAnsi"/>
          <w:bCs/>
          <w:color w:val="000000"/>
        </w:rPr>
        <w:t>lastboks</w:t>
      </w:r>
    </w:p>
    <w:p w:rsidR="0097177B" w:rsidRDefault="0097177B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Desilitermål</w:t>
      </w:r>
    </w:p>
    <w:p w:rsidR="00B00C01" w:rsidRPr="00215627" w:rsidRDefault="00B00C01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Piperensere </w:t>
      </w:r>
    </w:p>
    <w:p w:rsidR="00D82F0C" w:rsidRPr="00215627" w:rsidRDefault="00D82F0C" w:rsidP="00D82F0C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853F46" w:rsidRPr="00215627" w:rsidRDefault="00B31069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565.15pt;margin-top:17.1pt;width:172.35pt;height:203.55pt;z-index:251663360" adj="11643,24943">
            <v:textbox>
              <w:txbxContent>
                <w:p w:rsidR="00D7230E" w:rsidRDefault="00D7230E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Hvorfor tror dere det kan være nesten umulig å blåse såpebobler i en ørken?</w:t>
                  </w:r>
                </w:p>
                <w:p w:rsidR="00D7230E" w:rsidRPr="00F45075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F45075">
                    <w:rPr>
                      <w:rFonts w:asciiTheme="minorHAnsi" w:hAnsiTheme="minorHAnsi"/>
                      <w:color w:val="FF0000"/>
                    </w:rPr>
                    <w:t>Å blåse bobler i en tørr ørken er nesten umulig fordi vannet i boblene damper bort med en gang.</w:t>
                  </w:r>
                </w:p>
                <w:p w:rsidR="00D7230E" w:rsidRPr="00D82F0C" w:rsidRDefault="00D7230E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0" type="#_x0000_t62" style="position:absolute;margin-left:11.3pt;margin-top:10.35pt;width:159.35pt;height:164.25pt;z-index:251664384" adj="6459,25328">
            <v:textbox>
              <w:txbxContent>
                <w:p w:rsidR="00D7230E" w:rsidRDefault="00D7230E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Hvorfor tvinner man hyssing rundt ringen?</w:t>
                  </w:r>
                </w:p>
                <w:p w:rsidR="00D7230E" w:rsidRPr="00F45075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F45075">
                    <w:rPr>
                      <w:rFonts w:asciiTheme="minorHAnsi" w:hAnsiTheme="minorHAnsi"/>
                      <w:color w:val="FF0000"/>
                    </w:rPr>
                    <w:t xml:space="preserve">Det tar litt tid, men er viktig for at den skal </w:t>
                  </w:r>
                </w:p>
                <w:p w:rsidR="00D7230E" w:rsidRPr="00F45075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F45075">
                    <w:rPr>
                      <w:rFonts w:asciiTheme="minorHAnsi" w:hAnsiTheme="minorHAnsi"/>
                      <w:color w:val="FF0000"/>
                    </w:rPr>
                    <w:t>kunne suge til seg mye såpe.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</w:t>
                  </w:r>
                </w:p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B31069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223.15pt;margin-top:11.3pt;width:319.5pt;height:459pt;z-index:251665408;mso-position-horizontal-relative:text;mso-position-vertical-relative:text" adj="-3208,8760">
            <v:textbox style="mso-next-textbox:#_x0000_s1031">
              <w:txbxContent>
                <w:p w:rsidR="00D7230E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er glyserol og hvorfor brukes de i såpeboblevannet?</w:t>
                  </w:r>
                </w:p>
                <w:p w:rsidR="00D7230E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8A7077">
                    <w:rPr>
                      <w:rFonts w:asciiTheme="minorHAnsi" w:hAnsiTheme="minorHAnsi"/>
                      <w:color w:val="FF0000"/>
                    </w:rPr>
                    <w:t xml:space="preserve">Først og fremst brukes glyserol til fremstilling av nitroglyserol, som er en vesentlig bestanddel av dynamitt, sprenggelatin o.a. sprengstoffer. Videre brukes den som tilsetning til såper, salver, stempelfarger og skokrem; i fargestoffindustrien, farmasøytisk industri og kosmetisk industri m.m. I næringsmiddelindustrien har stoffet koden E422 og brukes som fortykningsmiddel, </w:t>
                  </w:r>
                  <w:proofErr w:type="spellStart"/>
                  <w:r w:rsidRPr="008A7077">
                    <w:rPr>
                      <w:rFonts w:asciiTheme="minorHAnsi" w:hAnsiTheme="minorHAnsi"/>
                      <w:color w:val="FF0000"/>
                    </w:rPr>
                    <w:t>f.eks</w:t>
                  </w:r>
                  <w:proofErr w:type="spellEnd"/>
                  <w:r w:rsidRPr="008A7077">
                    <w:rPr>
                      <w:rFonts w:asciiTheme="minorHAnsi" w:hAnsiTheme="minorHAnsi"/>
                      <w:color w:val="FF0000"/>
                    </w:rPr>
                    <w:t xml:space="preserve"> i iskrem.</w:t>
                  </w:r>
                </w:p>
                <w:p w:rsidR="00D7230E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B00C01">
                    <w:rPr>
                      <w:rFonts w:asciiTheme="minorHAnsi" w:hAnsiTheme="minorHAnsi"/>
                      <w:color w:val="FF0000"/>
                    </w:rPr>
                    <w:t>Glyserol, tidligere kalt glyserin, klar, fargeløs, tyktflytende væske som smaker søtt. Den kan blandes med og kan suge opp mye vann. Glyserol brukes derfor som grunnbestanddel i mange salver og fuktighetskremer. </w:t>
                  </w:r>
                </w:p>
                <w:p w:rsidR="00D7230E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B00C01">
                    <w:rPr>
                      <w:rFonts w:asciiTheme="minorHAnsi" w:hAnsiTheme="minorHAnsi"/>
                      <w:color w:val="FF0000"/>
                    </w:rPr>
                    <w:t>Glyserol gjør såpeboblene seigere, så du kan lage større såpebobler uten at de sprekker. </w:t>
                  </w:r>
                </w:p>
                <w:p w:rsidR="00D7230E" w:rsidRDefault="00D7230E" w:rsidP="00B00C01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Litt såpeboblefakta:</w:t>
                  </w:r>
                </w:p>
                <w:p w:rsidR="00D7230E" w:rsidRPr="00D7230E" w:rsidRDefault="00D7230E" w:rsidP="00D7230E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D7230E">
                    <w:rPr>
                      <w:rFonts w:asciiTheme="minorHAnsi" w:hAnsiTheme="minorHAnsi"/>
                      <w:color w:val="FF0000"/>
                    </w:rPr>
                    <w:t>Såpebobleveggen består av et tynt lag med vann som er omgitt av såpe på både på ut- og innsiden. Glyserol binder til seg vann slik at såpeboblene blir sterkere. Men vannet trenger hjelp av såpen for å lage en boblevegg.</w:t>
                  </w:r>
                </w:p>
                <w:p w:rsidR="00D7230E" w:rsidRPr="00D7230E" w:rsidRDefault="00D7230E" w:rsidP="00D7230E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D7230E">
                    <w:rPr>
                      <w:rFonts w:asciiTheme="minorHAnsi" w:hAnsiTheme="minorHAnsi"/>
                      <w:color w:val="FF0000"/>
                    </w:rPr>
                    <w:t>Når såpebobler sprekker, er det fordi vannet damper bort eller fordi man kommer borti med noe som er tørt og spisst.</w:t>
                  </w:r>
                </w:p>
                <w:p w:rsidR="00D7230E" w:rsidRPr="00D7230E" w:rsidRDefault="00D7230E" w:rsidP="00D7230E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D7230E">
                    <w:rPr>
                      <w:rFonts w:asciiTheme="minorHAnsi" w:hAnsiTheme="minorHAnsi"/>
                      <w:color w:val="FF0000"/>
                    </w:rPr>
                    <w:t>Å blåse bobler i en tørr ørken er nesten umulig fordi vannet i boblene damper bort med en gang. Men etter et regnvær kan bobler vare riktig så lenge, for da er lufta fuktig.</w:t>
                  </w:r>
                </w:p>
                <w:p w:rsidR="00D7230E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</w:p>
                <w:p w:rsidR="00D7230E" w:rsidRPr="00F45075" w:rsidRDefault="00D7230E" w:rsidP="00F45075">
                  <w:pPr>
                    <w:rPr>
                      <w:rFonts w:asciiTheme="minorHAnsi" w:hAnsiTheme="minorHAnsi"/>
                      <w:color w:val="FF0000"/>
                    </w:rPr>
                  </w:pPr>
                </w:p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B31069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 id="_x0000_s1027" type="#_x0000_t202" style="position:absolute;margin-left:0;margin-top:0;width:299.95pt;height:258.9pt;z-index:251661312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D7230E" w:rsidRDefault="00D7230E" w:rsidP="00853F46"/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B31069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 id="_x0000_s1028" type="#_x0000_t202" style="position:absolute;margin-left:565.05pt;margin-top:58.75pt;width:160.45pt;height:220.95pt;z-index:251662336;mso-height-percent:200;mso-height-percent:200;mso-width-relative:margin;mso-height-relative:margin" stroked="f">
            <v:textbox style="mso-fit-shape-to-text:t">
              <w:txbxContent>
                <w:p w:rsidR="00D7230E" w:rsidRDefault="00D7230E" w:rsidP="00853F4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4" name="Bilde 4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3452" w:rsidRPr="00215627" w:rsidRDefault="00853F46">
      <w:pPr>
        <w:rPr>
          <w:rFonts w:asciiTheme="minorHAnsi" w:hAnsiTheme="minorHAnsi"/>
        </w:rPr>
      </w:pPr>
      <w:r w:rsidRPr="00215627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106680</wp:posOffset>
            </wp:positionV>
            <wp:extent cx="2171700" cy="3629025"/>
            <wp:effectExtent l="19050" t="0" r="0" b="0"/>
            <wp:wrapThrough wrapText="bothSides">
              <wp:wrapPolygon edited="0">
                <wp:start x="-189" y="0"/>
                <wp:lineTo x="-189" y="21543"/>
                <wp:lineTo x="21600" y="21543"/>
                <wp:lineTo x="21600" y="0"/>
                <wp:lineTo x="-189" y="0"/>
              </wp:wrapPolygon>
            </wp:wrapThrough>
            <wp:docPr id="6" name="Bilde 4" descr="http://www.alternativ.no/Nyheter/bilder/tre_barn_gl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www.alternativ.no/Nyheter/bilder/tre_barn_glad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452" w:rsidRPr="00215627" w:rsidSect="00853F4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370"/>
    <w:multiLevelType w:val="hybridMultilevel"/>
    <w:tmpl w:val="B388E47A"/>
    <w:lvl w:ilvl="0" w:tplc="5CB05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8562D6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B51ACA"/>
    <w:multiLevelType w:val="multilevel"/>
    <w:tmpl w:val="C93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D15D65"/>
    <w:multiLevelType w:val="hybridMultilevel"/>
    <w:tmpl w:val="5A4C7E50"/>
    <w:lvl w:ilvl="0" w:tplc="5CB05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9E76D5"/>
    <w:multiLevelType w:val="hybridMultilevel"/>
    <w:tmpl w:val="43DCE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F46"/>
    <w:rsid w:val="00077AAA"/>
    <w:rsid w:val="001715B6"/>
    <w:rsid w:val="00212782"/>
    <w:rsid w:val="00215627"/>
    <w:rsid w:val="002D2C42"/>
    <w:rsid w:val="00376B60"/>
    <w:rsid w:val="004D59C3"/>
    <w:rsid w:val="005E2743"/>
    <w:rsid w:val="006817D9"/>
    <w:rsid w:val="006E1692"/>
    <w:rsid w:val="00816FC1"/>
    <w:rsid w:val="00853F46"/>
    <w:rsid w:val="0088413D"/>
    <w:rsid w:val="008A7077"/>
    <w:rsid w:val="0097177B"/>
    <w:rsid w:val="009B0BB8"/>
    <w:rsid w:val="009F3452"/>
    <w:rsid w:val="00B00C01"/>
    <w:rsid w:val="00B31069"/>
    <w:rsid w:val="00C51E18"/>
    <w:rsid w:val="00C83580"/>
    <w:rsid w:val="00CC5551"/>
    <w:rsid w:val="00D7230E"/>
    <w:rsid w:val="00D82F0C"/>
    <w:rsid w:val="00DB6925"/>
    <w:rsid w:val="00E320C4"/>
    <w:rsid w:val="00EB26F0"/>
    <w:rsid w:val="00F45075"/>
    <w:rsid w:val="00F95044"/>
    <w:rsid w:val="00F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F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F46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68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</dc:creator>
  <cp:keywords/>
  <dc:description/>
  <cp:lastModifiedBy>Anne-Berit Hansen</cp:lastModifiedBy>
  <cp:revision>11</cp:revision>
  <dcterms:created xsi:type="dcterms:W3CDTF">2010-08-25T12:35:00Z</dcterms:created>
  <dcterms:modified xsi:type="dcterms:W3CDTF">2013-06-20T08:59:00Z</dcterms:modified>
</cp:coreProperties>
</file>